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67F" w:rsidRPr="002D4020" w:rsidRDefault="00CB33A8">
      <w:pPr>
        <w:rPr>
          <w:i/>
        </w:rPr>
      </w:pPr>
      <w:r w:rsidRPr="002D4020">
        <w:rPr>
          <w:i/>
        </w:rPr>
        <w:t xml:space="preserve">Story Box: The boxes below represent your school day.  Fill each box depicting your typical school day schedule.  Each box should include pictures with Spanish labels including classes, school objects, and places within the school.  After you create the story boxes with labels of </w:t>
      </w:r>
      <w:proofErr w:type="spellStart"/>
      <w:r w:rsidRPr="002D4020">
        <w:rPr>
          <w:i/>
        </w:rPr>
        <w:t>Respaso</w:t>
      </w:r>
      <w:proofErr w:type="spellEnd"/>
      <w:r w:rsidRPr="002D4020">
        <w:rPr>
          <w:i/>
        </w:rPr>
        <w:t xml:space="preserve"> II vocabulary, you must summarize your sche</w:t>
      </w:r>
      <w:r w:rsidR="002D4020" w:rsidRPr="002D4020">
        <w:rPr>
          <w:i/>
        </w:rPr>
        <w:t xml:space="preserve">dule in Spanish in a paragraph </w:t>
      </w:r>
      <w:r w:rsidRPr="002D4020">
        <w:rPr>
          <w:i/>
        </w:rPr>
        <w:t>form</w:t>
      </w:r>
      <w:r w:rsidR="002D4020" w:rsidRPr="002D4020">
        <w:rPr>
          <w:i/>
        </w:rPr>
        <w:t xml:space="preserve"> on the next page</w:t>
      </w:r>
      <w:r w:rsidRPr="002D4020">
        <w:rPr>
          <w:i/>
        </w:rPr>
        <w:t xml:space="preserve">. </w:t>
      </w:r>
    </w:p>
    <w:tbl>
      <w:tblPr>
        <w:tblStyle w:val="TableGrid"/>
        <w:tblW w:w="0" w:type="auto"/>
        <w:tblLook w:val="04A0" w:firstRow="1" w:lastRow="0" w:firstColumn="1" w:lastColumn="0" w:noHBand="0" w:noVBand="1"/>
      </w:tblPr>
      <w:tblGrid>
        <w:gridCol w:w="3294"/>
        <w:gridCol w:w="3294"/>
        <w:gridCol w:w="3294"/>
        <w:gridCol w:w="3294"/>
      </w:tblGrid>
      <w:tr w:rsidR="00CB33A8" w:rsidTr="00CB33A8">
        <w:tc>
          <w:tcPr>
            <w:tcW w:w="3294" w:type="dxa"/>
          </w:tcPr>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tc>
        <w:tc>
          <w:tcPr>
            <w:tcW w:w="3294" w:type="dxa"/>
          </w:tcPr>
          <w:p w:rsidR="00CB33A8" w:rsidRDefault="00CB33A8">
            <w:bookmarkStart w:id="0" w:name="_GoBack"/>
            <w:bookmarkEnd w:id="0"/>
          </w:p>
        </w:tc>
        <w:tc>
          <w:tcPr>
            <w:tcW w:w="3294" w:type="dxa"/>
          </w:tcPr>
          <w:p w:rsidR="00CB33A8" w:rsidRDefault="00CB33A8"/>
        </w:tc>
        <w:tc>
          <w:tcPr>
            <w:tcW w:w="3294" w:type="dxa"/>
          </w:tcPr>
          <w:p w:rsidR="00CB33A8" w:rsidRDefault="00CB33A8"/>
        </w:tc>
      </w:tr>
      <w:tr w:rsidR="00CB33A8" w:rsidTr="00CB33A8">
        <w:tc>
          <w:tcPr>
            <w:tcW w:w="3294" w:type="dxa"/>
          </w:tcPr>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p w:rsidR="00CB33A8" w:rsidRDefault="00CB33A8"/>
        </w:tc>
        <w:tc>
          <w:tcPr>
            <w:tcW w:w="3294" w:type="dxa"/>
          </w:tcPr>
          <w:p w:rsidR="00CB33A8" w:rsidRDefault="00CB33A8"/>
        </w:tc>
        <w:tc>
          <w:tcPr>
            <w:tcW w:w="3294" w:type="dxa"/>
          </w:tcPr>
          <w:p w:rsidR="00CB33A8" w:rsidRDefault="00CB33A8"/>
        </w:tc>
        <w:tc>
          <w:tcPr>
            <w:tcW w:w="3294" w:type="dxa"/>
          </w:tcPr>
          <w:p w:rsidR="00CB33A8" w:rsidRDefault="00CB33A8"/>
        </w:tc>
      </w:tr>
    </w:tbl>
    <w:p w:rsidR="00CB33A8" w:rsidRPr="002D4020" w:rsidRDefault="002D4020">
      <w:pPr>
        <w:rPr>
          <w:b/>
          <w:i/>
          <w:sz w:val="32"/>
          <w:szCs w:val="32"/>
          <w:u w:val="single"/>
        </w:rPr>
      </w:pPr>
      <w:r w:rsidRPr="002D4020">
        <w:rPr>
          <w:b/>
          <w:i/>
          <w:sz w:val="32"/>
          <w:szCs w:val="32"/>
          <w:u w:val="single"/>
        </w:rPr>
        <w:t>Include illustrations and labels using chapter vocabulary in the boxes above.</w:t>
      </w:r>
    </w:p>
    <w:p w:rsidR="002D4020" w:rsidRDefault="002D4020"/>
    <w:p w:rsidR="00CB33A8" w:rsidRDefault="00CB33A8">
      <w:r>
        <w:t>Summarize your schedule in Spanish.  Include the following grammar and vocabulary objectives:</w:t>
      </w:r>
    </w:p>
    <w:p w:rsidR="00CB33A8" w:rsidRDefault="00CB33A8" w:rsidP="00CB33A8">
      <w:pPr>
        <w:pStyle w:val="ListParagraph"/>
        <w:numPr>
          <w:ilvl w:val="0"/>
          <w:numId w:val="1"/>
        </w:numPr>
      </w:pPr>
      <w:r>
        <w:t>Identify what classes you have (</w:t>
      </w:r>
      <w:proofErr w:type="spellStart"/>
      <w:r>
        <w:t>tener</w:t>
      </w:r>
      <w:proofErr w:type="spellEnd"/>
      <w:r>
        <w:t>)</w:t>
      </w:r>
    </w:p>
    <w:p w:rsidR="002D4020" w:rsidRDefault="002D4020" w:rsidP="00CB33A8">
      <w:pPr>
        <w:pStyle w:val="ListParagraph"/>
        <w:numPr>
          <w:ilvl w:val="0"/>
          <w:numId w:val="1"/>
        </w:numPr>
      </w:pPr>
      <w:r>
        <w:t>Describe class characteristics(</w:t>
      </w:r>
      <w:proofErr w:type="spellStart"/>
      <w:r>
        <w:t>Ser</w:t>
      </w:r>
      <w:proofErr w:type="spellEnd"/>
      <w:r>
        <w:t>)</w:t>
      </w:r>
    </w:p>
    <w:p w:rsidR="00CB33A8" w:rsidRDefault="00CB33A8" w:rsidP="00CB33A8">
      <w:pPr>
        <w:pStyle w:val="ListParagraph"/>
        <w:numPr>
          <w:ilvl w:val="0"/>
          <w:numId w:val="1"/>
        </w:numPr>
      </w:pPr>
      <w:r>
        <w:t>Describe what there is in classrooms and the school (Hay)</w:t>
      </w:r>
    </w:p>
    <w:p w:rsidR="00CB33A8" w:rsidRDefault="00CB33A8" w:rsidP="00CB33A8">
      <w:pPr>
        <w:pStyle w:val="ListParagraph"/>
        <w:numPr>
          <w:ilvl w:val="0"/>
          <w:numId w:val="1"/>
        </w:numPr>
      </w:pPr>
      <w:r>
        <w:t>Say what you have to do (</w:t>
      </w:r>
      <w:proofErr w:type="spellStart"/>
      <w:r>
        <w:t>Tener</w:t>
      </w:r>
      <w:proofErr w:type="spellEnd"/>
      <w:r>
        <w:t xml:space="preserve"> </w:t>
      </w:r>
      <w:proofErr w:type="spellStart"/>
      <w:r>
        <w:t>que</w:t>
      </w:r>
      <w:proofErr w:type="spellEnd"/>
      <w:r w:rsidR="002D4020">
        <w:t xml:space="preserve"> + infinitive</w:t>
      </w:r>
      <w:r>
        <w:t>)</w:t>
      </w:r>
    </w:p>
    <w:p w:rsidR="002D4020" w:rsidRDefault="00CB33A8" w:rsidP="00CB33A8">
      <w:pPr>
        <w:pStyle w:val="ListParagraph"/>
        <w:numPr>
          <w:ilvl w:val="0"/>
          <w:numId w:val="1"/>
        </w:numPr>
      </w:pPr>
      <w:r>
        <w:t>Say where you go (</w:t>
      </w:r>
      <w:proofErr w:type="spellStart"/>
      <w:r>
        <w:t>Ir</w:t>
      </w:r>
      <w:proofErr w:type="spellEnd"/>
      <w:r>
        <w:t>)</w:t>
      </w:r>
      <w:r w:rsidR="002D4020">
        <w:t xml:space="preserve"> at specific times </w:t>
      </w:r>
    </w:p>
    <w:p w:rsidR="00CB33A8" w:rsidRDefault="002D4020" w:rsidP="00CB33A8">
      <w:pPr>
        <w:pStyle w:val="ListParagraph"/>
        <w:numPr>
          <w:ilvl w:val="0"/>
          <w:numId w:val="1"/>
        </w:numPr>
      </w:pPr>
      <w:r>
        <w:t>Say what you are going to do (</w:t>
      </w:r>
      <w:proofErr w:type="spellStart"/>
      <w:r>
        <w:t>Ir+a+infinitive</w:t>
      </w:r>
      <w:proofErr w:type="spellEnd"/>
      <w:r>
        <w:t>)</w:t>
      </w:r>
    </w:p>
    <w:p w:rsidR="002D4020" w:rsidRDefault="002D4020" w:rsidP="00CB33A8">
      <w:pPr>
        <w:pStyle w:val="ListParagraph"/>
        <w:numPr>
          <w:ilvl w:val="0"/>
          <w:numId w:val="1"/>
        </w:numPr>
      </w:pPr>
      <w:r>
        <w:t>Describe the location of specific places in the school (</w:t>
      </w:r>
      <w:proofErr w:type="spellStart"/>
      <w:r>
        <w:t>Estar</w:t>
      </w:r>
      <w:proofErr w:type="spellEnd"/>
      <w:r>
        <w:t xml:space="preserve"> and prepositional phrases)</w:t>
      </w:r>
    </w:p>
    <w:p w:rsidR="002D4020" w:rsidRDefault="002D4020" w:rsidP="00CB33A8">
      <w:pPr>
        <w:pStyle w:val="ListParagraph"/>
        <w:numPr>
          <w:ilvl w:val="0"/>
          <w:numId w:val="1"/>
        </w:numPr>
      </w:pPr>
      <w:r>
        <w:t>Say how you feel in specific classes (</w:t>
      </w:r>
      <w:proofErr w:type="spellStart"/>
      <w:r>
        <w:t>Estar</w:t>
      </w:r>
      <w:proofErr w:type="spellEnd"/>
      <w:r>
        <w:t xml:space="preserve">) </w:t>
      </w:r>
    </w:p>
    <w:p w:rsidR="00CB33A8" w:rsidRDefault="00CB33A8" w:rsidP="00CB33A8">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CB33A8" w:rsidSect="00CB33A8">
      <w:headerReference w:type="default" r:id="rId8"/>
      <w:pgSz w:w="15840" w:h="12240" w:orient="landscape"/>
      <w:pgMar w:top="1440" w:right="1440" w:bottom="86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4020" w:rsidRDefault="002D4020" w:rsidP="002D4020">
      <w:pPr>
        <w:spacing w:after="0" w:line="240" w:lineRule="auto"/>
      </w:pPr>
      <w:r>
        <w:separator/>
      </w:r>
    </w:p>
  </w:endnote>
  <w:endnote w:type="continuationSeparator" w:id="0">
    <w:p w:rsidR="002D4020" w:rsidRDefault="002D4020" w:rsidP="002D4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4020" w:rsidRDefault="002D4020" w:rsidP="002D4020">
      <w:pPr>
        <w:spacing w:after="0" w:line="240" w:lineRule="auto"/>
      </w:pPr>
      <w:r>
        <w:separator/>
      </w:r>
    </w:p>
  </w:footnote>
  <w:footnote w:type="continuationSeparator" w:id="0">
    <w:p w:rsidR="002D4020" w:rsidRDefault="002D4020" w:rsidP="002D40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020" w:rsidRDefault="002D4020">
    <w:pPr>
      <w:pStyle w:val="Header"/>
    </w:pPr>
    <w:proofErr w:type="spellStart"/>
    <w:r>
      <w:t>Nombre</w:t>
    </w:r>
    <w:proofErr w:type="spellEnd"/>
    <w:proofErr w:type="gramStart"/>
    <w:r>
      <w:t>:_</w:t>
    </w:r>
    <w:proofErr w:type="gramEnd"/>
    <w:r>
      <w:t>_________________________________</w:t>
    </w:r>
    <w:r>
      <w:tab/>
    </w:r>
    <w:proofErr w:type="spellStart"/>
    <w:r>
      <w:t>Fecha</w:t>
    </w:r>
    <w:proofErr w:type="spellEnd"/>
    <w:r>
      <w:t>: 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D465DA"/>
    <w:multiLevelType w:val="hybridMultilevel"/>
    <w:tmpl w:val="2E06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3A8"/>
    <w:rsid w:val="002D4020"/>
    <w:rsid w:val="007F367F"/>
    <w:rsid w:val="00CB3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33A8"/>
    <w:pPr>
      <w:ind w:left="720"/>
      <w:contextualSpacing/>
    </w:pPr>
  </w:style>
  <w:style w:type="paragraph" w:styleId="Header">
    <w:name w:val="header"/>
    <w:basedOn w:val="Normal"/>
    <w:link w:val="HeaderChar"/>
    <w:uiPriority w:val="99"/>
    <w:unhideWhenUsed/>
    <w:rsid w:val="002D4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020"/>
  </w:style>
  <w:style w:type="paragraph" w:styleId="Footer">
    <w:name w:val="footer"/>
    <w:basedOn w:val="Normal"/>
    <w:link w:val="FooterChar"/>
    <w:uiPriority w:val="99"/>
    <w:unhideWhenUsed/>
    <w:rsid w:val="002D4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020"/>
  </w:style>
  <w:style w:type="paragraph" w:styleId="BalloonText">
    <w:name w:val="Balloon Text"/>
    <w:basedOn w:val="Normal"/>
    <w:link w:val="BalloonTextChar"/>
    <w:uiPriority w:val="99"/>
    <w:semiHidden/>
    <w:unhideWhenUsed/>
    <w:rsid w:val="002D4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0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3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B33A8"/>
    <w:pPr>
      <w:ind w:left="720"/>
      <w:contextualSpacing/>
    </w:pPr>
  </w:style>
  <w:style w:type="paragraph" w:styleId="Header">
    <w:name w:val="header"/>
    <w:basedOn w:val="Normal"/>
    <w:link w:val="HeaderChar"/>
    <w:uiPriority w:val="99"/>
    <w:unhideWhenUsed/>
    <w:rsid w:val="002D40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020"/>
  </w:style>
  <w:style w:type="paragraph" w:styleId="Footer">
    <w:name w:val="footer"/>
    <w:basedOn w:val="Normal"/>
    <w:link w:val="FooterChar"/>
    <w:uiPriority w:val="99"/>
    <w:unhideWhenUsed/>
    <w:rsid w:val="002D40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020"/>
  </w:style>
  <w:style w:type="paragraph" w:styleId="BalloonText">
    <w:name w:val="Balloon Text"/>
    <w:basedOn w:val="Normal"/>
    <w:link w:val="BalloonTextChar"/>
    <w:uiPriority w:val="99"/>
    <w:semiHidden/>
    <w:unhideWhenUsed/>
    <w:rsid w:val="002D40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0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SPS</dc:creator>
  <cp:lastModifiedBy>Nicole Fannoney</cp:lastModifiedBy>
  <cp:revision>2</cp:revision>
  <cp:lastPrinted>2015-10-20T16:16:00Z</cp:lastPrinted>
  <dcterms:created xsi:type="dcterms:W3CDTF">2015-10-20T16:37:00Z</dcterms:created>
  <dcterms:modified xsi:type="dcterms:W3CDTF">2015-10-20T16:37:00Z</dcterms:modified>
</cp:coreProperties>
</file>